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8" w:rsidRPr="00FD5E9A" w:rsidRDefault="00ED6368" w:rsidP="00ED6368">
      <w:pPr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 xml:space="preserve">                                           ΤΥΠΟΠΟΙΗΜΕΝΟ ΕΝΤΥΠΟ ΥΠΕΥΘΥΝΗΣ ΔΗΛΩΣΗΣ (TEΥΔ)</w:t>
      </w:r>
    </w:p>
    <w:p w:rsidR="00ED6368" w:rsidRPr="00FD5E9A" w:rsidRDefault="00ED6368" w:rsidP="00ED6368">
      <w:pPr>
        <w:jc w:val="center"/>
        <w:rPr>
          <w:rFonts w:ascii="Calibri" w:eastAsia="Calibri" w:hAnsi="Calibri"/>
          <w:bCs/>
          <w:color w:val="669900"/>
          <w:sz w:val="22"/>
          <w:szCs w:val="22"/>
        </w:rPr>
      </w:pPr>
      <w:r w:rsidRPr="00FD5E9A">
        <w:rPr>
          <w:rFonts w:ascii="Calibri" w:hAnsi="Calibri"/>
          <w:bCs/>
          <w:sz w:val="22"/>
          <w:szCs w:val="22"/>
        </w:rPr>
        <w:t>[άρθρου 79 παρ. 4 ν. 4412/2016 (Α 147)]</w:t>
      </w:r>
    </w:p>
    <w:p w:rsidR="00ED6368" w:rsidRPr="00FD5E9A" w:rsidRDefault="00ED6368" w:rsidP="00ED6368">
      <w:pPr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eastAsia="Calibri" w:hAnsi="Calibri"/>
          <w:bCs/>
          <w:color w:val="669900"/>
          <w:sz w:val="22"/>
          <w:szCs w:val="22"/>
        </w:rPr>
        <w:t xml:space="preserve"> </w:t>
      </w:r>
      <w:r w:rsidRPr="00FD5E9A">
        <w:rPr>
          <w:rFonts w:ascii="Calibri" w:eastAsia="Calibri" w:hAnsi="Calibri"/>
          <w:bCs/>
          <w:color w:val="00000A"/>
          <w:sz w:val="22"/>
          <w:szCs w:val="22"/>
        </w:rPr>
        <w:t>για διαδικασίες σύναψης δημόσιας σύμβασης κάτω των ορίων των οδηγιών</w:t>
      </w: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Μέρος Ι: Πληροφορίες σχετικά με την αναθέτουσα αρχή/αναθέτοντα φορέα  και τη διαδικασία ανάθεσης</w:t>
      </w:r>
    </w:p>
    <w:p w:rsidR="00ED6368" w:rsidRPr="00FD5E9A" w:rsidRDefault="00ED6368" w:rsidP="00ED63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ED6368" w:rsidRPr="00FD5E9A" w:rsidTr="002B6BE6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  <w:proofErr w:type="spellEnd"/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)/ αναθέτοντα φορέα (</w:t>
            </w:r>
            <w:proofErr w:type="spellStart"/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αφ</w:t>
            </w:r>
            <w:proofErr w:type="spellEnd"/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:rsidR="00ED6368" w:rsidRPr="00FD5E9A" w:rsidRDefault="00ED6368" w:rsidP="002B6B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Ονομασία: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ΔΗΜΟΣ ΚΑΤΕΡΙΝΗΣ – Δ/ΝΣΗ </w:t>
            </w:r>
            <w:r>
              <w:rPr>
                <w:rFonts w:ascii="Calibri" w:hAnsi="Calibri"/>
                <w:b/>
                <w:sz w:val="22"/>
                <w:szCs w:val="22"/>
              </w:rPr>
              <w:t>ΠΡΟΓΡΑΜΜΑΤΙΣΜΟΥ, ΔΙΑΧΕΙΡΙΣΗΣ ΑΝΘΡΩΠΙΝΟΥ ΔΥΝΑΜΙΚΟΥ ΚΑΙ ΥΠΟΣΤΗΡΙΞΗΣ ΑΙΡΕΤΩΝ ΟΡΓΑΝΩΝ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Κωδικός  Αναθέτουσας Αρχής ΚΗΜΔΗΣ :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 6142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FD5E9A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D5E9A">
              <w:rPr>
                <w:rFonts w:ascii="Calibri" w:hAnsi="Calibri"/>
                <w:sz w:val="22"/>
                <w:szCs w:val="22"/>
              </w:rPr>
              <w:t xml:space="preserve">. Κωδικός: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ΠΛΑΤΕΙΑ ΔΗΜΑΡΧΕΙΟΥ 2, ΚΑΤΕΡΙΝΗ, 60133</w:t>
            </w:r>
          </w:p>
          <w:p w:rsidR="00ED6368" w:rsidRPr="00FD5E9A" w:rsidRDefault="00ED6368" w:rsidP="002B6B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Αρμόδιος για πληροφορίες: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Ζαγούλας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Κωνσταντίνος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Κωνσταντίνου Φωκίων</w:t>
            </w:r>
          </w:p>
          <w:p w:rsidR="00ED6368" w:rsidRPr="00FD5E9A" w:rsidRDefault="00ED6368" w:rsidP="002B6B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Τηλέφωνο: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2351</w:t>
            </w:r>
            <w:r>
              <w:rPr>
                <w:rFonts w:ascii="Calibri" w:hAnsi="Calibri"/>
                <w:b/>
                <w:sz w:val="22"/>
                <w:szCs w:val="22"/>
              </w:rPr>
              <w:t>350535 και 2351350520</w:t>
            </w:r>
          </w:p>
          <w:p w:rsidR="00ED6368" w:rsidRPr="00FB711B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FD5E9A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FD5E9A">
              <w:rPr>
                <w:rFonts w:ascii="Calibri" w:hAnsi="Calibri"/>
                <w:sz w:val="22"/>
                <w:szCs w:val="22"/>
              </w:rPr>
              <w:t xml:space="preserve">. ταχυδρομείο: </w:t>
            </w:r>
            <w:hyperlink r:id="rId5" w:history="1">
              <w:r w:rsidRPr="004E2CF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zagoulas</w:t>
              </w:r>
              <w:r w:rsidRPr="004E2CF7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Pr="004E2CF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katerini</w:t>
              </w:r>
              <w:r w:rsidRPr="004E2CF7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4E2CF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, </w:t>
            </w:r>
            <w:hyperlink r:id="rId6" w:history="1">
              <w:r w:rsidRPr="00E109D3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konstantinou</w:t>
              </w:r>
              <w:r w:rsidRPr="00E109D3">
                <w:rPr>
                  <w:rStyle w:val="-"/>
                  <w:rFonts w:ascii="Calibri" w:hAnsi="Calibri"/>
                  <w:sz w:val="22"/>
                  <w:szCs w:val="22"/>
                </w:rPr>
                <w:t>@katerini.gr</w:t>
              </w:r>
            </w:hyperlink>
            <w:r w:rsidRPr="00FB711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Διεύθυνση στο Διαδίκτυο (διεύθυνση δικτυακού τόπου): </w:t>
            </w:r>
            <w:hyperlink r:id="rId7" w:history="1"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katerini</w:t>
              </w:r>
              <w:proofErr w:type="spellEnd"/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6368" w:rsidRPr="00FD5E9A" w:rsidTr="002B6BE6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D6368" w:rsidRDefault="00ED6368" w:rsidP="002B6B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ED6368" w:rsidRDefault="00ED6368" w:rsidP="002B6B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D5E9A"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  <w:r w:rsidRPr="00FD5E9A">
              <w:rPr>
                <w:rFonts w:ascii="Calibri" w:hAnsi="Calibri"/>
                <w:sz w:val="22"/>
                <w:szCs w:val="22"/>
              </w:rPr>
              <w:t>):</w:t>
            </w:r>
            <w:r w:rsidRPr="00FB711B">
              <w:rPr>
                <w:rFonts w:ascii="Calibri" w:hAnsi="Calibri"/>
                <w:b/>
                <w:sz w:val="22"/>
                <w:szCs w:val="22"/>
              </w:rPr>
              <w:t xml:space="preserve"> 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Συντήρηση φωτοτυπικών μηχανημάτων </w:t>
            </w:r>
            <w:r w:rsidRPr="00FB711B">
              <w:rPr>
                <w:rFonts w:ascii="Calibri" w:hAnsi="Calibri"/>
                <w:b/>
                <w:sz w:val="22"/>
                <w:szCs w:val="22"/>
              </w:rPr>
              <w:t>Δήμου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Κατερίνης» εκτιμώμενης αξίας 37</w:t>
            </w:r>
            <w:r w:rsidRPr="00FB711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497,60</w:t>
            </w:r>
            <w:r w:rsidRPr="00FB711B">
              <w:rPr>
                <w:rFonts w:ascii="Calibri" w:hAnsi="Calibri"/>
                <w:b/>
                <w:sz w:val="22"/>
                <w:szCs w:val="22"/>
              </w:rPr>
              <w:t xml:space="preserve"> ευρώ με ΦΠΑ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CPV: </w:t>
            </w:r>
          </w:p>
          <w:p w:rsidR="00ED6368" w:rsidRPr="0072102C" w:rsidRDefault="00ED6368" w:rsidP="002B6B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102C">
              <w:rPr>
                <w:rFonts w:ascii="Calibri" w:hAnsi="Calibri"/>
                <w:b/>
                <w:sz w:val="22"/>
                <w:szCs w:val="22"/>
              </w:rPr>
              <w:t xml:space="preserve">50313100-3, Υπηρεσίες επισκευής φωτοαντιγραφικών μηχανημάτων 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102C">
              <w:rPr>
                <w:rFonts w:ascii="Calibri" w:hAnsi="Calibri"/>
                <w:b/>
                <w:sz w:val="22"/>
                <w:szCs w:val="22"/>
              </w:rPr>
              <w:t>50313200-4, Υπηρεσίες συντήρησης φωτοτυπικών μηχανημάτων</w:t>
            </w:r>
          </w:p>
          <w:p w:rsidR="00ED6368" w:rsidRPr="00ED6368" w:rsidRDefault="00ED6368" w:rsidP="002B6BE6">
            <w:pPr>
              <w:ind w:firstLine="3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Κωδικός στο ΚΗΜΔΗΣ: 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PROC</w:t>
            </w:r>
            <w:r w:rsidRPr="00ED6368">
              <w:rPr>
                <w:rFonts w:ascii="Calibri" w:hAnsi="Calibri"/>
                <w:b/>
                <w:sz w:val="22"/>
                <w:szCs w:val="22"/>
              </w:rPr>
              <w:t>006852851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Η σύμβαση αναφέρεται σε έργα, προμήθειες, ή υπηρεσίες : </w:t>
            </w:r>
            <w:r>
              <w:rPr>
                <w:rFonts w:ascii="Calibri" w:hAnsi="Calibri"/>
                <w:b/>
                <w:sz w:val="22"/>
                <w:szCs w:val="22"/>
              </w:rPr>
              <w:t>ΥΠΗΡΕΣΙΑ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Εφόσον υφίστανται, ένδειξη ύπαρξης σχετικών τμημάτων 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ΔΕΝ ΥΠΑΡΧΟΥΝ ΤΜΗΜΑΤΑ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Αριθμός αναφοράς που αποδίδεται στον φάκελο από την αναθέτουσα αρχή: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ΔΕΝ ΥΠΑΡΧΕΙ</w:t>
            </w:r>
          </w:p>
        </w:tc>
      </w:tr>
    </w:tbl>
    <w:p w:rsidR="00ED6368" w:rsidRPr="00FD5E9A" w:rsidRDefault="00ED6368" w:rsidP="00ED6368">
      <w:pPr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shd w:val="clear" w:color="auto" w:fill="B2B2B2"/>
        <w:rPr>
          <w:rFonts w:ascii="Calibri" w:hAnsi="Calibri"/>
          <w:b/>
          <w:bCs/>
          <w:sz w:val="22"/>
          <w:szCs w:val="22"/>
          <w:u w:val="single"/>
        </w:rPr>
      </w:pPr>
      <w:r w:rsidRPr="00FD5E9A">
        <w:rPr>
          <w:rFonts w:ascii="Calibri" w:hAnsi="Calibr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D6368" w:rsidRPr="00FD5E9A" w:rsidRDefault="00ED6368" w:rsidP="00ED6368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ED6368" w:rsidRPr="00FD5E9A" w:rsidRDefault="00ED6368" w:rsidP="00ED6368">
      <w:pPr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pacing w:before="12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Αριθμός φορολογικού μητρώου (ΑΦΜ):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Αρμόδιος ή αρμόδιοι: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Τηλέφωνο: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D5E9A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FD5E9A">
              <w:rPr>
                <w:rFonts w:ascii="Calibri" w:hAnsi="Calibri"/>
                <w:sz w:val="22"/>
                <w:szCs w:val="22"/>
              </w:rPr>
              <w:t>. ταχυδρομείο: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Διεύθυνση στο Διαδίκτυο (διεύθυνση δικτυακού τόπου) (</w:t>
            </w:r>
            <w:r w:rsidRPr="00FD5E9A">
              <w:rPr>
                <w:rFonts w:ascii="Calibri" w:hAnsi="Calibri"/>
                <w:i/>
                <w:sz w:val="22"/>
                <w:szCs w:val="22"/>
              </w:rPr>
              <w:t>εάν υπάρχει</w:t>
            </w:r>
            <w:r w:rsidRPr="00FD5E9A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 [] Άνευ αντικειμένου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Εάν το πιστοποιητικό εγγραφής ή η πιστοποίηση διατίθεται ηλεκτρονικά, αναφέρετε: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Η εγγραφή ή η πιστοποίηση καλύπτει όλα τα απαιτούμενα κριτήρια επιλογής;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όχι: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ΜΟΝΟ εφόσον αυτό απαιτείται στη σχετική διακήρυξη ή στα έγγραφα της σύμβασης: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ε) Ο οικονομικός φορέας θα είναι σε θέση να προσκομίσει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βεβαίωση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πληρωμής εισφορών </w:t>
            </w:r>
            <w:r w:rsidRPr="00FD5E9A">
              <w:rPr>
                <w:rFonts w:ascii="Calibri" w:hAnsi="Calibri"/>
                <w:sz w:val="22"/>
                <w:szCs w:val="22"/>
              </w:rPr>
              <w:lastRenderedPageBreak/>
              <w:t>κο</w:t>
            </w:r>
            <w:bookmarkStart w:id="0" w:name="_GoBack"/>
            <w:bookmarkEnd w:id="0"/>
            <w:r w:rsidRPr="00FD5E9A">
              <w:rPr>
                <w:rFonts w:ascii="Calibri" w:hAnsi="Calibri"/>
                <w:sz w:val="22"/>
                <w:szCs w:val="22"/>
              </w:rPr>
              <w:t>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[] Ναι [] Όχι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ε) [] Ναι [] Όχι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pacing w:before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Τρόπος συμμετοχής (ΕΝΩΣΗ):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</w:t>
            </w:r>
          </w:p>
        </w:tc>
      </w:tr>
      <w:tr w:rsidR="00ED6368" w:rsidRPr="00FD5E9A" w:rsidTr="002B6BE6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Α</w:t>
            </w: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(επικεφαλής/εκπρόσωπος, υπεύθυνος για συγκεκριμένα καθήκοντα, κατανομή αμοιβής):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FD5E9A">
              <w:rPr>
                <w:rFonts w:ascii="Calibri" w:hAnsi="Calibri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  <w:t>Τμήματα (ΟΜΑΔΕΣ)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strike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strike/>
                <w:sz w:val="22"/>
                <w:szCs w:val="22"/>
              </w:rPr>
              <w:t>[   ]</w:t>
            </w:r>
          </w:p>
        </w:tc>
      </w:tr>
    </w:tbl>
    <w:p w:rsidR="00ED6368" w:rsidRPr="00FD5E9A" w:rsidRDefault="00ED6368" w:rsidP="00ED6368">
      <w:pPr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pageBreakBefore/>
        <w:jc w:val="center"/>
        <w:rPr>
          <w:rFonts w:ascii="Calibri" w:hAnsi="Calibri"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ED6368" w:rsidRPr="00FD5E9A" w:rsidRDefault="00ED6368" w:rsidP="00ED63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both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D5E9A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FD5E9A">
              <w:rPr>
                <w:rFonts w:ascii="Calibri" w:hAnsi="Calibri"/>
                <w:sz w:val="22"/>
                <w:szCs w:val="22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Δώστε στοιχεία σχετικά με την εκπροσώπηση (ονοματεπώνυμα και ρόλοι, 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ED6368" w:rsidRPr="00FD5E9A" w:rsidRDefault="00ED6368" w:rsidP="00ED6368">
      <w:pPr>
        <w:keepNext/>
        <w:suppressAutoHyphens/>
        <w:overflowPunct/>
        <w:autoSpaceDE/>
        <w:autoSpaceDN/>
        <w:adjustRightInd/>
        <w:spacing w:before="120" w:after="360" w:line="276" w:lineRule="auto"/>
        <w:ind w:left="850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ED6368" w:rsidRPr="00FD5E9A" w:rsidRDefault="00ED6368" w:rsidP="00ED6368">
      <w:pPr>
        <w:jc w:val="center"/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 xml:space="preserve">Δ: Πληροφορίες σχετικά με υπεργολάβους στην ικανότητα των οποίων </w:t>
      </w:r>
      <w:r w:rsidRPr="00FD5E9A">
        <w:rPr>
          <w:rFonts w:ascii="Calibri" w:hAnsi="Calibri"/>
          <w:b/>
          <w:bCs/>
          <w:sz w:val="22"/>
          <w:szCs w:val="22"/>
          <w:u w:val="single"/>
        </w:rPr>
        <w:t>δεν στηρίζεται</w:t>
      </w:r>
      <w:r w:rsidRPr="00FD5E9A">
        <w:rPr>
          <w:rFonts w:ascii="Calibri" w:hAnsi="Calibri"/>
          <w:b/>
          <w:bCs/>
          <w:sz w:val="22"/>
          <w:szCs w:val="22"/>
        </w:rPr>
        <w:t xml:space="preserve"> ο οικονομικός φορέας</w:t>
      </w:r>
      <w:r w:rsidRPr="00FD5E9A">
        <w:rPr>
          <w:rFonts w:ascii="Calibri" w:hAnsi="Calibri"/>
          <w:sz w:val="22"/>
          <w:szCs w:val="22"/>
        </w:rPr>
        <w:t xml:space="preserve"> </w:t>
      </w:r>
    </w:p>
    <w:p w:rsidR="00ED6368" w:rsidRPr="00FD5E9A" w:rsidRDefault="00ED6368" w:rsidP="00ED63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Υπεργολαβική</w:t>
            </w:r>
            <w:proofErr w:type="spellEnd"/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[]Ναι []Όχι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ναι 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[…]</w:t>
            </w:r>
          </w:p>
        </w:tc>
      </w:tr>
    </w:tbl>
    <w:p w:rsidR="00ED6368" w:rsidRPr="00FD5E9A" w:rsidRDefault="00ED6368" w:rsidP="00ED636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FD5E9A">
        <w:rPr>
          <w:rFonts w:ascii="Calibri" w:hAnsi="Calibri" w:cs="Calibri"/>
          <w:b/>
          <w:i/>
          <w:strike/>
          <w:kern w:val="1"/>
          <w:sz w:val="22"/>
          <w:szCs w:val="22"/>
          <w:lang w:eastAsia="zh-CN"/>
        </w:rPr>
        <w:t>Εάν</w:t>
      </w:r>
      <w:r w:rsidRPr="00FD5E9A">
        <w:rPr>
          <w:rFonts w:ascii="Calibri" w:hAnsi="Calibri" w:cs="Calibri"/>
          <w:b/>
          <w:i/>
          <w:strike/>
          <w:kern w:val="1"/>
          <w:sz w:val="22"/>
          <w:szCs w:val="22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</w:t>
      </w:r>
      <w:r w:rsidRPr="00FD5E9A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D5E9A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επιπλέον των πληροφοριών </w:t>
      </w:r>
      <w:r w:rsidRPr="00FD5E9A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που προβλέπονται στην παρούσα ενότητα, </w:t>
      </w:r>
      <w:r w:rsidRPr="00FD5E9A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D6368" w:rsidRPr="00FD5E9A" w:rsidRDefault="00ED6368" w:rsidP="00ED6368">
      <w:pPr>
        <w:pageBreakBefore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ED6368" w:rsidRPr="00FD5E9A" w:rsidRDefault="00ED6368" w:rsidP="00ED6368">
      <w:pPr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ED6368" w:rsidRPr="00FD5E9A" w:rsidRDefault="00ED6368" w:rsidP="00ED63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color w:val="000000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Στο άρθρο 73 παρ. 1 ορίζονται οι ακόλουθοι λόγοι αποκλεισμού: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color w:val="000000"/>
          <w:sz w:val="22"/>
          <w:szCs w:val="22"/>
        </w:rPr>
        <w:t xml:space="preserve">συμμετοχή σε </w:t>
      </w:r>
      <w:r w:rsidRPr="00FD5E9A">
        <w:rPr>
          <w:rFonts w:ascii="Calibri" w:hAnsi="Calibri"/>
          <w:b/>
          <w:color w:val="000000"/>
          <w:sz w:val="22"/>
          <w:szCs w:val="22"/>
        </w:rPr>
        <w:t>εγκληματική οργάνωση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δωροδοκία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απάτη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  <w:vertAlign w:val="superscript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ED6368" w:rsidRPr="00FD5E9A" w:rsidRDefault="00ED6368" w:rsidP="00ED636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bCs/>
          <w:i/>
          <w:iCs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  <w:vertAlign w:val="superscript"/>
        </w:rPr>
        <w:t>παιδική εργασία και άλλες μορφές εμπορίας ανθρώπων</w:t>
      </w:r>
      <w:r w:rsidRPr="00FD5E9A">
        <w:rPr>
          <w:rFonts w:ascii="Calibri" w:hAnsi="Calibr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D6368" w:rsidRPr="00FD5E9A" w:rsidTr="002B6BE6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Υπάρχει τελεσίδικη καταδικαστική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απόφαση εις βάρος του οικονομικού φορέα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ή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οποιουδήποτε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</w:t>
            </w: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, αναφέρετε: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Προσδιορίστε ποιος έχει καταδικαστεί [ ]·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γ) </w:t>
            </w: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α) Ημερομηνία:[   ],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σημείο-(-α): [   ],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λόγος(-οι):[   ]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Σε περίπτωση καταδικαστικής απόφασης, ο οικονομικός φορέας έχει λάβει μέτρα που να </w:t>
            </w:r>
            <w:r w:rsidRPr="00FD5E9A">
              <w:rPr>
                <w:rFonts w:ascii="Calibri" w:hAnsi="Calibri"/>
                <w:sz w:val="22"/>
                <w:szCs w:val="22"/>
              </w:rPr>
              <w:lastRenderedPageBreak/>
              <w:t>αποδεικνύουν την αξιοπιστία του παρά την ύπαρξη σχετικού λόγου αποκλεισμού («</w:t>
            </w:r>
            <w:r w:rsidRPr="00FD5E9A">
              <w:rPr>
                <w:rFonts w:ascii="Calibri" w:eastAsia="Calibri" w:hAnsi="Calibri" w:cs="Calibri"/>
                <w:sz w:val="22"/>
                <w:szCs w:val="22"/>
              </w:rPr>
              <w:t>αυτοκάθαρση»)</w:t>
            </w:r>
            <w:r w:rsidRPr="00FD5E9A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lastRenderedPageBreak/>
              <w:t xml:space="preserve">[] Ναι [] Όχι 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lastRenderedPageBreak/>
              <w:t>Εάν ναι,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ED6368" w:rsidRPr="00FD5E9A" w:rsidRDefault="00ED6368" w:rsidP="00ED6368">
      <w:pPr>
        <w:pageBreakBefore/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ED6368" w:rsidRPr="00FD5E9A" w:rsidTr="002B6BE6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ED6368" w:rsidRPr="00FD5E9A" w:rsidTr="002B6B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1) Ο οικονομικός φορέας έχει εκπληρώσει όλες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[] Ναι [] Όχι </w:t>
            </w:r>
          </w:p>
        </w:tc>
      </w:tr>
      <w:tr w:rsidR="00ED6368" w:rsidRPr="00FD5E9A" w:rsidTr="002B6BE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όχι αναφέρετε: 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Χώρα ή κράτος μέλος για το οποίο πρόκειται: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Ποιο είναι το σχετικό ποσό;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γ)Πως διαπιστώθηκε η αθέτηση των υποχρεώσεων;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1) Μέσω δικαστικής ή διοικητικής απόφασης;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FD5E9A">
              <w:rPr>
                <w:rFonts w:ascii="Calibri" w:hAnsi="Calibr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2) Με άλλα μέσα; </w:t>
            </w:r>
            <w:proofErr w:type="spellStart"/>
            <w:r w:rsidRPr="00FD5E9A">
              <w:rPr>
                <w:rFonts w:ascii="Calibri" w:hAnsi="Calibri"/>
                <w:sz w:val="22"/>
                <w:szCs w:val="22"/>
              </w:rPr>
              <w:t>Διευκρινήστε</w:t>
            </w:r>
            <w:proofErr w:type="spellEnd"/>
            <w:r w:rsidRPr="00FD5E9A">
              <w:rPr>
                <w:rFonts w:ascii="Calibri" w:hAnsi="Calibri"/>
                <w:sz w:val="22"/>
                <w:szCs w:val="22"/>
              </w:rPr>
              <w:t>:</w:t>
            </w:r>
          </w:p>
          <w:p w:rsidR="00ED6368" w:rsidRPr="00FD5E9A" w:rsidRDefault="00ED6368" w:rsidP="002B6BE6">
            <w:pPr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ED6368" w:rsidRPr="00FD5E9A" w:rsidTr="002B6BE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ED6368" w:rsidRPr="00FD5E9A" w:rsidTr="002B6BE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ED6368" w:rsidRPr="00FD5E9A" w:rsidRDefault="00ED6368" w:rsidP="002B6B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6368" w:rsidRPr="00FD5E9A" w:rsidTr="002B6B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FD5E9A">
              <w:rPr>
                <w:rFonts w:ascii="Calibri" w:hAnsi="Calibri"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</w:t>
            </w:r>
          </w:p>
        </w:tc>
      </w:tr>
    </w:tbl>
    <w:p w:rsidR="00ED6368" w:rsidRPr="00FD5E9A" w:rsidRDefault="00ED6368" w:rsidP="00ED6368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ED6368" w:rsidRPr="00FD5E9A" w:rsidRDefault="00ED6368" w:rsidP="00ED6368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pageBreakBefore/>
        <w:suppressAutoHyphens/>
        <w:overflowPunct/>
        <w:autoSpaceDE/>
        <w:autoSpaceDN/>
        <w:adjustRightInd/>
        <w:spacing w:after="200" w:line="276" w:lineRule="auto"/>
        <w:ind w:firstLine="397"/>
        <w:jc w:val="center"/>
        <w:textAlignment w:val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FD5E9A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D6368" w:rsidRPr="00FD5E9A" w:rsidTr="002B6B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ED6368" w:rsidRPr="00FD5E9A" w:rsidTr="002B6BE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έχει,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εν γνώσει του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αθετήσει 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τις υποχρεώσεις του 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στους τομείς του </w:t>
            </w:r>
            <w:r w:rsidRPr="00FD5E9A">
              <w:rPr>
                <w:rFonts w:ascii="Calibri" w:hAnsi="Calibri" w:cs="Calibri"/>
                <w:b/>
                <w:strike/>
                <w:kern w:val="1"/>
                <w:sz w:val="22"/>
                <w:szCs w:val="22"/>
                <w:lang w:eastAsia="zh-CN"/>
              </w:rPr>
              <w:t>περιβαλλοντικού, κοινωνικού και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εργατικού δικαίου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ED6368" w:rsidRPr="00FD5E9A" w:rsidTr="002B6BE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firstLine="397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textAlignment w:val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ED6368" w:rsidRPr="00FD5E9A" w:rsidRDefault="00ED6368" w:rsidP="002B6BE6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[…….............]</w:t>
            </w:r>
          </w:p>
        </w:tc>
      </w:tr>
    </w:tbl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D6368" w:rsidRPr="00FD5E9A" w:rsidRDefault="00ED6368" w:rsidP="00ED6368">
      <w:pPr>
        <w:pageBreakBefore/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ED6368" w:rsidRPr="00FD5E9A" w:rsidRDefault="00ED6368" w:rsidP="00ED6368">
      <w:pPr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 xml:space="preserve">Όσον αφορά τα κριτήρια επιλογής (ενότητα </w:t>
      </w:r>
      <w:r w:rsidRPr="00FD5E9A">
        <w:rPr>
          <w:rFonts w:ascii="Calibri" w:hAnsi="Calibri" w:cs="Symbol"/>
          <w:sz w:val="22"/>
          <w:szCs w:val="22"/>
        </w:rPr>
        <w:t></w:t>
      </w:r>
      <w:r w:rsidRPr="00FD5E9A">
        <w:rPr>
          <w:rFonts w:ascii="Calibri" w:hAnsi="Calibri"/>
          <w:sz w:val="22"/>
          <w:szCs w:val="22"/>
        </w:rPr>
        <w:t xml:space="preserve"> ή ενότητες Α έως Δ του παρόντος μέρους), ο οικονομικός φορέας δηλώνει ότι: </w:t>
      </w:r>
    </w:p>
    <w:p w:rsidR="00ED6368" w:rsidRPr="00FD5E9A" w:rsidRDefault="00ED6368" w:rsidP="00ED6368">
      <w:pPr>
        <w:keepNext/>
        <w:suppressAutoHyphens/>
        <w:overflowPunct/>
        <w:autoSpaceDE/>
        <w:autoSpaceDN/>
        <w:adjustRightInd/>
        <w:spacing w:before="120" w:after="360" w:line="276" w:lineRule="auto"/>
        <w:ind w:firstLine="397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ED6368" w:rsidRPr="00FD5E9A" w:rsidRDefault="00ED6368" w:rsidP="00ED6368">
      <w:pPr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Α: Καταλληλόλητα</w:t>
      </w:r>
    </w:p>
    <w:p w:rsidR="00ED6368" w:rsidRPr="00FD5E9A" w:rsidRDefault="00ED6368" w:rsidP="00ED63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FD5E9A">
        <w:rPr>
          <w:rFonts w:ascii="Calibri" w:hAnsi="Calibri"/>
          <w:b/>
          <w:i/>
          <w:sz w:val="22"/>
          <w:szCs w:val="22"/>
          <w:u w:val="single"/>
        </w:rPr>
        <w:t>μόνον</w:t>
      </w:r>
      <w:r w:rsidRPr="00FD5E9A">
        <w:rPr>
          <w:rFonts w:ascii="Calibri" w:hAnsi="Calibri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Καταλληλόλητα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</w:t>
            </w:r>
          </w:p>
        </w:tc>
      </w:tr>
      <w:tr w:rsidR="00ED6368" w:rsidRPr="00FD5E9A" w:rsidTr="002B6B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68" w:rsidRPr="00FD5E9A" w:rsidRDefault="00ED6368" w:rsidP="00ED6368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120"/>
              <w:ind w:left="65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Ο οικονομικός φορέας είναι εγγεγραμμένος στα σχετικά επαγγελματικά ή εμπορικά μητρώα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που τηρούνται στην Ελλάδα ή στο κράτος μέλος εγκατάστασής του</w:t>
            </w:r>
            <w:r w:rsidRPr="00FB711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με δραστηριότητα σχετική με το αντικείμενο της σύμβασης.</w:t>
            </w: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sz w:val="22"/>
                <w:szCs w:val="22"/>
              </w:rPr>
              <w:t>ΝΑΙ]     [ΟΧΙ]</w:t>
            </w: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D6368" w:rsidRPr="00FD5E9A" w:rsidRDefault="00ED6368" w:rsidP="002B6B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D6368" w:rsidRPr="00FD5E9A" w:rsidRDefault="00ED6368" w:rsidP="002B6BE6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</w:t>
            </w:r>
          </w:p>
        </w:tc>
      </w:tr>
    </w:tbl>
    <w:p w:rsidR="00ED6368" w:rsidRPr="00FD5E9A" w:rsidRDefault="00ED6368" w:rsidP="00ED6368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FD5E9A">
        <w:rPr>
          <w:rFonts w:ascii="Calibri" w:hAnsi="Calibri" w:cs="Calibri"/>
          <w:b/>
          <w:kern w:val="1"/>
          <w:sz w:val="22"/>
          <w:szCs w:val="22"/>
          <w:lang w:eastAsia="zh-CN"/>
        </w:rPr>
        <w:br w:type="page"/>
      </w:r>
      <w:r w:rsidRPr="00FD5E9A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FD5E9A">
        <w:rPr>
          <w:rFonts w:ascii="Calibri" w:hAnsi="Calibri"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  <w:vertAlign w:val="superscript"/>
        </w:rPr>
        <w:t>β) η αναθέτουσα αρχή ή ο αναθέτων φορέας έχουν ήδη στην κατοχή τους τα σχετικά έγγραφα.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Ο κάτωθι υπογεγραμμένος δίδω επισήμως τη συγκατάθεσή μου στο ΔΗΜΟ ΚΑΤΕΡΙΝΗΣ – Δ/ΝΣΗ</w:t>
      </w:r>
      <w:r>
        <w:rPr>
          <w:rFonts w:ascii="Calibri" w:hAnsi="Calibri"/>
          <w:sz w:val="22"/>
          <w:szCs w:val="22"/>
        </w:rPr>
        <w:t xml:space="preserve"> ΠΡΟΓΡΑΜΜΑΤΙΣΜΟΥ, ΔΙΑΧΕΙΡΙΣΗΣ ΑΝΘΡΩΠΙΝΟΥ ΔΥΝΑΜΙΚΟΥ ΚΑΙ ΥΠΟΣΤΗΡΙΞΗΣ ΑΙΡΕΤΩΝ ΟΡΓΑΝΩΝ</w:t>
      </w:r>
      <w:r w:rsidRPr="00FD5E9A">
        <w:rPr>
          <w:rFonts w:ascii="Calibri" w:hAnsi="Calibri"/>
          <w:sz w:val="22"/>
          <w:szCs w:val="22"/>
        </w:rPr>
        <w:t>, προκειμένου να αποκτήσει πρόσβαση σε δικαιολογητικά των πληροφοριών τις οποίες έχω υποβάλλει στα μέρη ……………….. του παρόντος Τυποποιημένου Εντύπου Υπεύθυνης Δήλωσης για τους σκοπούς της παρούσας σύμβασης (</w:t>
      </w:r>
      <w:r>
        <w:rPr>
          <w:rFonts w:ascii="Calibri" w:hAnsi="Calibri"/>
          <w:sz w:val="22"/>
          <w:szCs w:val="22"/>
        </w:rPr>
        <w:t>Συντήρηση φωτοτυπικών μηχανημάτων Δήμου Κατερίνης</w:t>
      </w:r>
      <w:r w:rsidRPr="00FD5E9A">
        <w:rPr>
          <w:rFonts w:ascii="Calibri" w:hAnsi="Calibri"/>
          <w:sz w:val="22"/>
          <w:szCs w:val="22"/>
        </w:rPr>
        <w:t>)</w:t>
      </w: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</w:p>
    <w:p w:rsidR="00ED6368" w:rsidRPr="00FD5E9A" w:rsidRDefault="00ED6368" w:rsidP="00ED6368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Ημερομηνία, τόπος, ονοματεπώνυμο/α υπογράφοντος/υπογραφόντων και υπογραφή(-</w:t>
      </w:r>
      <w:proofErr w:type="spellStart"/>
      <w:r w:rsidRPr="00FD5E9A">
        <w:rPr>
          <w:rFonts w:ascii="Calibri" w:hAnsi="Calibri"/>
          <w:sz w:val="22"/>
          <w:szCs w:val="22"/>
        </w:rPr>
        <w:t>ές</w:t>
      </w:r>
      <w:proofErr w:type="spellEnd"/>
      <w:r w:rsidRPr="00FD5E9A">
        <w:rPr>
          <w:rFonts w:ascii="Calibri" w:hAnsi="Calibri"/>
          <w:sz w:val="22"/>
          <w:szCs w:val="22"/>
        </w:rPr>
        <w:t xml:space="preserve">): [……]   </w:t>
      </w:r>
    </w:p>
    <w:p w:rsidR="00ED6368" w:rsidRPr="00FD5E9A" w:rsidRDefault="00ED6368" w:rsidP="00ED6368">
      <w:pPr>
        <w:overflowPunct/>
        <w:autoSpaceDN/>
        <w:adjustRightInd/>
        <w:spacing w:before="57" w:after="57"/>
        <w:jc w:val="both"/>
        <w:textAlignment w:val="auto"/>
        <w:rPr>
          <w:rFonts w:ascii="Calibri" w:eastAsia="SimSun" w:hAnsi="Calibri" w:cs="Calibri"/>
          <w:i/>
          <w:iCs/>
          <w:color w:val="5B9BD5"/>
          <w:sz w:val="22"/>
          <w:szCs w:val="22"/>
          <w:lang w:eastAsia="zh-CN"/>
        </w:rPr>
      </w:pPr>
    </w:p>
    <w:sectPr w:rsidR="00ED6368" w:rsidRPr="00FD5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" w15:restartNumberingAfterBreak="0">
    <w:nsid w:val="06E06C5D"/>
    <w:multiLevelType w:val="hybridMultilevel"/>
    <w:tmpl w:val="8F6EE982"/>
    <w:lvl w:ilvl="0" w:tplc="E5A6C7EE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8"/>
    <w:rsid w:val="00265957"/>
    <w:rsid w:val="00E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F38"/>
  <w15:chartTrackingRefBased/>
  <w15:docId w15:val="{C27002BF-A7D0-4C23-8B10-6C25E2F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eri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ou@katerini.gr" TargetMode="External"/><Relationship Id="rId5" Type="http://schemas.openxmlformats.org/officeDocument/2006/relationships/hyperlink" Target="mailto:zagoulas@katerini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Zagoulas Konstantinos</dc:creator>
  <cp:keywords/>
  <dc:description/>
  <cp:lastModifiedBy>Zagoulas Konstantinos</cp:lastModifiedBy>
  <cp:revision>1</cp:revision>
  <dcterms:created xsi:type="dcterms:W3CDTF">2020-06-12T06:41:00Z</dcterms:created>
  <dcterms:modified xsi:type="dcterms:W3CDTF">2020-06-12T06:43:00Z</dcterms:modified>
</cp:coreProperties>
</file>